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A71" w:rsidRDefault="00F27ADB">
      <w:pPr>
        <w:spacing w:after="0"/>
        <w:ind w:right="136"/>
        <w:jc w:val="center"/>
      </w:pPr>
      <w:proofErr w:type="spellStart"/>
      <w:r>
        <w:rPr>
          <w:rFonts w:ascii="Times New Roman" w:eastAsia="Times New Roman" w:hAnsi="Times New Roman" w:cs="Times New Roman"/>
          <w:sz w:val="19"/>
        </w:rPr>
        <w:t>Plungės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</w:rPr>
        <w:t>rajono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</w:rPr>
        <w:t>savivaldybės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</w:rPr>
        <w:t>Žlibinų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</w:rPr>
        <w:t>kultūros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</w:rPr>
        <w:t>centras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, 301779536, </w:t>
      </w:r>
      <w:proofErr w:type="spellStart"/>
      <w:proofErr w:type="gramStart"/>
      <w:r>
        <w:rPr>
          <w:rFonts w:ascii="Times New Roman" w:eastAsia="Times New Roman" w:hAnsi="Times New Roman" w:cs="Times New Roman"/>
          <w:sz w:val="19"/>
        </w:rPr>
        <w:t>Žarėnų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 46</w:t>
      </w:r>
      <w:proofErr w:type="gramEnd"/>
      <w:r>
        <w:rPr>
          <w:rFonts w:ascii="Times New Roman" w:eastAsia="Times New Roman" w:hAnsi="Times New Roman" w:cs="Times New Roman"/>
          <w:sz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9"/>
        </w:rPr>
        <w:t>Žlibinai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9"/>
        </w:rPr>
        <w:t>Plungės</w:t>
      </w:r>
      <w:proofErr w:type="spellEnd"/>
      <w:r>
        <w:rPr>
          <w:rFonts w:ascii="Times New Roman" w:eastAsia="Times New Roman" w:hAnsi="Times New Roman" w:cs="Times New Roman"/>
          <w:sz w:val="19"/>
        </w:rPr>
        <w:t xml:space="preserve"> r.</w:t>
      </w:r>
    </w:p>
    <w:p w:rsidR="003B0A71" w:rsidRDefault="00F27ADB">
      <w:pPr>
        <w:spacing w:after="16"/>
        <w:ind w:left="-30"/>
      </w:pPr>
      <w:r>
        <w:rPr>
          <w:noProof/>
        </w:rPr>
        <mc:AlternateContent>
          <mc:Choice Requires="wpg">
            <w:drawing>
              <wp:inline distT="0" distB="0" distL="0" distR="0">
                <wp:extent cx="5120082" cy="9904"/>
                <wp:effectExtent l="0" t="0" r="0" b="0"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0082" cy="9904"/>
                          <a:chOff x="0" y="0"/>
                          <a:chExt cx="5120082" cy="9904"/>
                        </a:xfrm>
                      </wpg:grpSpPr>
                      <wps:wsp>
                        <wps:cNvPr id="16" name="Shape 16"/>
                        <wps:cNvSpPr/>
                        <wps:spPr>
                          <a:xfrm>
                            <a:off x="0" y="0"/>
                            <a:ext cx="51200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0082">
                                <a:moveTo>
                                  <a:pt x="0" y="0"/>
                                </a:moveTo>
                                <a:lnTo>
                                  <a:pt x="5120082" y="0"/>
                                </a:lnTo>
                              </a:path>
                            </a:pathLst>
                          </a:custGeom>
                          <a:ln w="990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" style="width:403.156pt;height:0.779838pt;mso-position-horizontal-relative:char;mso-position-vertical-relative:line" coordsize="51200,99">
                <v:shape id="Shape 16" style="position:absolute;width:51200;height:0;left:0;top:0;" coordsize="5120082,0" path="m0,0l5120082,0">
                  <v:stroke weight="0.779838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3B0A71" w:rsidRDefault="00F27ADB">
      <w:pPr>
        <w:spacing w:after="1387"/>
        <w:ind w:right="136"/>
        <w:jc w:val="center"/>
      </w:pPr>
      <w:r>
        <w:rPr>
          <w:rFonts w:ascii="Times New Roman" w:eastAsia="Times New Roman" w:hAnsi="Times New Roman" w:cs="Times New Roman"/>
          <w:sz w:val="15"/>
        </w:rPr>
        <w:t>(</w:t>
      </w:r>
      <w:proofErr w:type="spellStart"/>
      <w:r>
        <w:rPr>
          <w:rFonts w:ascii="Times New Roman" w:eastAsia="Times New Roman" w:hAnsi="Times New Roman" w:cs="Times New Roman"/>
          <w:sz w:val="15"/>
        </w:rPr>
        <w:t>įstaigos</w:t>
      </w:r>
      <w:proofErr w:type="spellEnd"/>
      <w:r>
        <w:rPr>
          <w:rFonts w:ascii="Times New Roman" w:eastAsia="Times New Roman" w:hAnsi="Times New Roman" w:cs="Times New Roman"/>
          <w:sz w:val="15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5"/>
        </w:rPr>
        <w:t>pavadinimas</w:t>
      </w:r>
      <w:proofErr w:type="spellEnd"/>
      <w:r>
        <w:rPr>
          <w:rFonts w:ascii="Times New Roman" w:eastAsia="Times New Roman" w:hAnsi="Times New Roman" w:cs="Times New Roman"/>
          <w:sz w:val="15"/>
        </w:rPr>
        <w:t>)</w:t>
      </w:r>
    </w:p>
    <w:p w:rsidR="003B0A71" w:rsidRDefault="00F27ADB">
      <w:pPr>
        <w:spacing w:after="0"/>
        <w:ind w:right="310"/>
        <w:jc w:val="center"/>
      </w:pPr>
      <w:r>
        <w:rPr>
          <w:rFonts w:ascii="Times New Roman" w:eastAsia="Times New Roman" w:hAnsi="Times New Roman" w:cs="Times New Roman"/>
          <w:b/>
          <w:sz w:val="27"/>
        </w:rPr>
        <w:t>PAŽYMA</w:t>
      </w:r>
    </w:p>
    <w:p w:rsidR="003B0A71" w:rsidRDefault="00F27ADB">
      <w:pPr>
        <w:spacing w:after="0"/>
        <w:ind w:left="1823"/>
      </w:pPr>
      <w:r>
        <w:rPr>
          <w:rFonts w:ascii="Times New Roman" w:eastAsia="Times New Roman" w:hAnsi="Times New Roman" w:cs="Times New Roman"/>
          <w:b/>
          <w:sz w:val="27"/>
        </w:rPr>
        <w:t>DĖL PINIGŲ LIKUČIO SĄSKAITOSE</w:t>
      </w:r>
    </w:p>
    <w:p w:rsidR="003B0A71" w:rsidRDefault="00FF3EEC">
      <w:pPr>
        <w:spacing w:after="706"/>
        <w:ind w:right="301"/>
        <w:jc w:val="center"/>
      </w:pPr>
      <w:r>
        <w:rPr>
          <w:rFonts w:ascii="Times New Roman" w:eastAsia="Times New Roman" w:hAnsi="Times New Roman" w:cs="Times New Roman"/>
          <w:sz w:val="23"/>
        </w:rPr>
        <w:t>2026-06-30</w:t>
      </w:r>
    </w:p>
    <w:p w:rsidR="003B0A71" w:rsidRDefault="00FF3EEC">
      <w:pPr>
        <w:spacing w:after="3268" w:line="262" w:lineRule="auto"/>
        <w:ind w:left="-11" w:firstLine="878"/>
      </w:pPr>
      <w:r>
        <w:rPr>
          <w:rFonts w:ascii="Times New Roman" w:eastAsia="Times New Roman" w:hAnsi="Times New Roman" w:cs="Times New Roman"/>
          <w:sz w:val="23"/>
        </w:rPr>
        <w:t xml:space="preserve">           2026 m. </w:t>
      </w:r>
      <w:proofErr w:type="spellStart"/>
      <w:r>
        <w:rPr>
          <w:rFonts w:ascii="Times New Roman" w:eastAsia="Times New Roman" w:hAnsi="Times New Roman" w:cs="Times New Roman"/>
          <w:sz w:val="23"/>
        </w:rPr>
        <w:t>birželio</w:t>
      </w:r>
      <w:proofErr w:type="spellEnd"/>
      <w:r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</w:rPr>
        <w:t>mėn</w:t>
      </w:r>
      <w:proofErr w:type="spellEnd"/>
      <w:r>
        <w:rPr>
          <w:rFonts w:ascii="Times New Roman" w:eastAsia="Times New Roman" w:hAnsi="Times New Roman" w:cs="Times New Roman"/>
          <w:sz w:val="23"/>
        </w:rPr>
        <w:t>.   30</w:t>
      </w:r>
      <w:r w:rsidR="00F27ADB">
        <w:rPr>
          <w:rFonts w:ascii="Times New Roman" w:eastAsia="Times New Roman" w:hAnsi="Times New Roman" w:cs="Times New Roman"/>
          <w:sz w:val="23"/>
        </w:rPr>
        <w:t xml:space="preserve"> d.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biudžeto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lėšų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likutis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biudžetinių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lėšų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sąskaitose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gramStart"/>
      <w:r w:rsidR="00F27ADB">
        <w:rPr>
          <w:rFonts w:ascii="Times New Roman" w:eastAsia="Times New Roman" w:hAnsi="Times New Roman" w:cs="Times New Roman"/>
          <w:sz w:val="23"/>
        </w:rPr>
        <w:t xml:space="preserve">(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kasoje</w:t>
      </w:r>
      <w:proofErr w:type="spellEnd"/>
      <w:proofErr w:type="gramEnd"/>
      <w:r w:rsidR="00F27ADB"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mokėjimo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kortelėse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) .0.......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Eurų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 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Projektinių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lėšų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įtrauktų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į </w:t>
      </w:r>
      <w:proofErr w:type="spellStart"/>
      <w:proofErr w:type="gramStart"/>
      <w:r w:rsidR="00F27ADB">
        <w:rPr>
          <w:rFonts w:ascii="Times New Roman" w:eastAsia="Times New Roman" w:hAnsi="Times New Roman" w:cs="Times New Roman"/>
          <w:sz w:val="23"/>
        </w:rPr>
        <w:t>biudžetą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,</w:t>
      </w:r>
      <w:proofErr w:type="gramEnd"/>
      <w:r w:rsidR="00F27ADB">
        <w:rPr>
          <w:rFonts w:ascii="Times New Roman" w:eastAsia="Times New Roman" w:hAnsi="Times New Roman" w:cs="Times New Roman"/>
          <w:sz w:val="23"/>
        </w:rPr>
        <w:t xml:space="preserve">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likutis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.0...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Eurų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>.</w:t>
      </w:r>
      <w:bookmarkStart w:id="0" w:name="_GoBack"/>
      <w:bookmarkEnd w:id="0"/>
    </w:p>
    <w:p w:rsidR="003B0A71" w:rsidRDefault="00FF3EEC" w:rsidP="00F27ADB">
      <w:pPr>
        <w:tabs>
          <w:tab w:val="center" w:pos="5069"/>
          <w:tab w:val="center" w:pos="6686"/>
        </w:tabs>
        <w:spacing w:after="3268" w:line="262" w:lineRule="auto"/>
      </w:pPr>
      <w:proofErr w:type="spellStart"/>
      <w:r>
        <w:rPr>
          <w:rFonts w:ascii="Times New Roman" w:eastAsia="Times New Roman" w:hAnsi="Times New Roman" w:cs="Times New Roman"/>
          <w:sz w:val="23"/>
        </w:rPr>
        <w:t>Direktorė</w:t>
      </w:r>
      <w:proofErr w:type="spellEnd"/>
      <w:r w:rsidR="00627112">
        <w:rPr>
          <w:rFonts w:ascii="Times New Roman" w:eastAsia="Times New Roman" w:hAnsi="Times New Roman" w:cs="Times New Roman"/>
          <w:sz w:val="23"/>
        </w:rPr>
        <w:t xml:space="preserve"> </w:t>
      </w:r>
      <w:r w:rsidR="00F27ADB">
        <w:rPr>
          <w:rFonts w:ascii="Times New Roman" w:eastAsia="Times New Roman" w:hAnsi="Times New Roman" w:cs="Times New Roman"/>
          <w:sz w:val="23"/>
        </w:rPr>
        <w:tab/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Vardas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, </w:t>
      </w:r>
      <w:proofErr w:type="spellStart"/>
      <w:r w:rsidR="00F27ADB">
        <w:rPr>
          <w:rFonts w:ascii="Times New Roman" w:eastAsia="Times New Roman" w:hAnsi="Times New Roman" w:cs="Times New Roman"/>
          <w:sz w:val="23"/>
        </w:rPr>
        <w:t>Pavardė</w:t>
      </w:r>
      <w:proofErr w:type="spellEnd"/>
      <w:r w:rsidR="00F27ADB">
        <w:rPr>
          <w:rFonts w:ascii="Times New Roman" w:eastAsia="Times New Roman" w:hAnsi="Times New Roman" w:cs="Times New Roman"/>
          <w:sz w:val="23"/>
        </w:rPr>
        <w:t xml:space="preserve">      </w:t>
      </w:r>
      <w:r w:rsidR="00F27ADB">
        <w:rPr>
          <w:rFonts w:ascii="Times New Roman" w:eastAsia="Times New Roman" w:hAnsi="Times New Roman" w:cs="Times New Roman"/>
          <w:sz w:val="23"/>
        </w:rPr>
        <w:tab/>
      </w:r>
      <w:r>
        <w:rPr>
          <w:rFonts w:ascii="Times New Roman" w:eastAsia="Segoe UI" w:hAnsi="Times New Roman" w:cs="Times New Roman"/>
        </w:rPr>
        <w:t xml:space="preserve">Alina </w:t>
      </w:r>
      <w:proofErr w:type="spellStart"/>
      <w:r>
        <w:rPr>
          <w:rFonts w:ascii="Times New Roman" w:eastAsia="Segoe UI" w:hAnsi="Times New Roman" w:cs="Times New Roman"/>
        </w:rPr>
        <w:t>Bružienė</w:t>
      </w:r>
      <w:proofErr w:type="spellEnd"/>
    </w:p>
    <w:sectPr w:rsidR="003B0A71">
      <w:pgSz w:w="11909" w:h="16834"/>
      <w:pgMar w:top="1440" w:right="1847" w:bottom="1440" w:left="19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A71"/>
    <w:rsid w:val="00046F29"/>
    <w:rsid w:val="003B0A71"/>
    <w:rsid w:val="00627112"/>
    <w:rsid w:val="00F27ADB"/>
    <w:rsid w:val="00FF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2C034"/>
  <w15:docId w15:val="{6DBAF320-9B4D-48A5-8DFB-4D7F6974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rFonts w:ascii="Calibri" w:eastAsia="Calibri" w:hAnsi="Calibri" w:cs="Calibri"/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</dc:creator>
  <cp:keywords/>
  <cp:lastModifiedBy>User</cp:lastModifiedBy>
  <cp:revision>5</cp:revision>
  <dcterms:created xsi:type="dcterms:W3CDTF">2026-04-07T06:33:00Z</dcterms:created>
  <dcterms:modified xsi:type="dcterms:W3CDTF">2026-07-01T12:25:00Z</dcterms:modified>
</cp:coreProperties>
</file>